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EAE78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14:paraId="6287FE3E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14:paraId="163189C3" w14:textId="071FB421" w:rsidR="002615E5" w:rsidRPr="00F97DA0" w:rsidRDefault="009B65F4" w:rsidP="002615E5">
      <w:pPr>
        <w:keepNext/>
        <w:keepLines/>
        <w:spacing w:line="360" w:lineRule="auto"/>
        <w:outlineLvl w:val="0"/>
        <w:rPr>
          <w:rFonts w:ascii="Times New Roman" w:hAnsi="Times New Roman"/>
          <w:b/>
          <w:bCs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>по дисциплине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 w:rsidR="00F63216" w:rsidRPr="009460A8">
        <w:rPr>
          <w:rFonts w:ascii="Times New Roman" w:hAnsi="Times New Roman"/>
          <w:sz w:val="28"/>
          <w:szCs w:val="28"/>
        </w:rPr>
        <w:t>Б1.О.22 Математика</w:t>
      </w:r>
    </w:p>
    <w:p w14:paraId="057EAD46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7CA0914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14:paraId="4CCB3C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14:paraId="2BD80F3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14:paraId="1ACD3AE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14:paraId="4E597C0B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14:paraId="59F8A0D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002/2026-44ФЗ  от  14.05.26г сроком на 1 год</w:t>
      </w:r>
    </w:p>
    <w:p w14:paraId="323E3E3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14:paraId="18E52749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14:paraId="2A20DF8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14:paraId="4A2D21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14:paraId="4073BFE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14:paraId="3396BB6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14:paraId="389FD26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14:paraId="66589D66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14:paraId="709B514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57-04/2026 от14.05.26г  сроком на 1 год</w:t>
      </w:r>
    </w:p>
    <w:p w14:paraId="118A215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14:paraId="7B2D7C3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14:paraId="1B02342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14:paraId="3E967EA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SIO-2114/2026  от 15.05.2026 сроком на 1 год</w:t>
      </w:r>
    </w:p>
    <w:p w14:paraId="2E867E8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14:paraId="78B0C60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  САБ</w:t>
      </w:r>
      <w:proofErr w:type="gramEnd"/>
      <w:r w:rsidRPr="00F73879">
        <w:rPr>
          <w:rFonts w:ascii="Times New Roman" w:hAnsi="Times New Roman" w:cs="Times New Roman"/>
          <w:b/>
        </w:rPr>
        <w:t xml:space="preserve"> ИРБИС64+</w:t>
      </w:r>
    </w:p>
    <w:p w14:paraId="30AAC5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«Эй Ви Ди-Систем»</w:t>
      </w:r>
    </w:p>
    <w:p w14:paraId="227044B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14:paraId="4808F9A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</w:p>
    <w:p w14:paraId="1B5E0EA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14:paraId="0263E83F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«Антиплагиат»</w:t>
      </w:r>
    </w:p>
    <w:p w14:paraId="4DD15D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14:paraId="73F81752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14:paraId="0FA3A7C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14:paraId="1467D12A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DCFEC41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FB5BD0">
        <w:rPr>
          <w:rFonts w:ascii="Times New Roman" w:hAnsi="Times New Roman" w:cs="Times New Roman"/>
          <w:b/>
          <w:lang w:bidi="ar-SA"/>
        </w:rPr>
        <w:t>2)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14:paraId="5CA77C10" w14:textId="726EC45A" w:rsidR="009B65F4" w:rsidRDefault="009B65F4" w:rsidP="00AE7F1B">
      <w:pPr>
        <w:rPr>
          <w:rFonts w:ascii="Times New Roman" w:hAnsi="Times New Roman" w:cs="Times New Roman"/>
        </w:rPr>
      </w:pPr>
      <w:r w:rsidRPr="00AE7F1B">
        <w:rPr>
          <w:rFonts w:ascii="Times New Roman" w:hAnsi="Times New Roman" w:cs="Times New Roman"/>
        </w:rPr>
        <w:t>1.</w:t>
      </w:r>
      <w:r w:rsidRPr="00AE7F1B">
        <w:rPr>
          <w:rFonts w:ascii="Times New Roman" w:hAnsi="Times New Roman" w:cs="Times New Roman"/>
          <w:b/>
          <w:bCs/>
        </w:rPr>
        <w:t xml:space="preserve"> </w:t>
      </w:r>
      <w:hyperlink r:id="rId5" w:history="1">
        <w:r w:rsidR="00AE7F1B" w:rsidRPr="00AE7F1B">
          <w:rPr>
            <w:rFonts w:ascii="Times New Roman" w:eastAsia="Times New Roman" w:hAnsi="Times New Roman" w:cs="Times New Roman"/>
          </w:rPr>
          <w:t>Балдин К. В.</w:t>
        </w:r>
      </w:hyperlink>
      <w:r w:rsidR="00AE7F1B" w:rsidRPr="001378ED">
        <w:rPr>
          <w:rFonts w:ascii="Times New Roman" w:eastAsia="Times New Roman" w:hAnsi="Times New Roman" w:cs="Times New Roman"/>
        </w:rPr>
        <w:t> , </w:t>
      </w:r>
      <w:hyperlink r:id="rId6" w:history="1">
        <w:r w:rsidR="00AE7F1B" w:rsidRPr="00AE7F1B">
          <w:rPr>
            <w:rFonts w:ascii="Times New Roman" w:eastAsia="Times New Roman" w:hAnsi="Times New Roman" w:cs="Times New Roman"/>
          </w:rPr>
          <w:t>Рукосуев А. </w:t>
        </w:r>
        <w:proofErr w:type="spellStart"/>
        <w:r w:rsidR="00AE7F1B" w:rsidRPr="00AE7F1B">
          <w:rPr>
            <w:rFonts w:ascii="Times New Roman" w:eastAsia="Times New Roman" w:hAnsi="Times New Roman" w:cs="Times New Roman"/>
          </w:rPr>
          <w:t>В.</w:t>
        </w:r>
      </w:hyperlink>
      <w:r w:rsidR="00AE7F1B" w:rsidRPr="00AE7F1B">
        <w:rPr>
          <w:rFonts w:ascii="Times New Roman" w:eastAsia="Times New Roman" w:hAnsi="Times New Roman" w:cs="Times New Roman"/>
        </w:rPr>
        <w:t>Краткий</w:t>
      </w:r>
      <w:proofErr w:type="spellEnd"/>
      <w:r w:rsidR="00AE7F1B" w:rsidRPr="00AE7F1B">
        <w:rPr>
          <w:rFonts w:ascii="Times New Roman" w:eastAsia="Times New Roman" w:hAnsi="Times New Roman" w:cs="Times New Roman"/>
        </w:rPr>
        <w:t xml:space="preserve"> курс высшей математики: учебник</w:t>
      </w:r>
      <w:r w:rsidR="00AE7F1B">
        <w:rPr>
          <w:rFonts w:ascii="Times New Roman" w:eastAsia="Times New Roman" w:hAnsi="Times New Roman" w:cs="Times New Roman"/>
        </w:rPr>
        <w:t>/</w:t>
      </w:r>
      <w:r w:rsidR="00AE7F1B" w:rsidRPr="00AE7F1B">
        <w:rPr>
          <w:rFonts w:ascii="Times New Roman" w:hAnsi="Times New Roman" w:cs="Times New Roman"/>
          <w:color w:val="454545"/>
        </w:rPr>
        <w:t>Москва: </w:t>
      </w:r>
      <w:hyperlink r:id="rId7" w:history="1">
        <w:r w:rsidR="00AE7F1B" w:rsidRPr="00AE7F1B">
          <w:rPr>
            <w:rStyle w:val="a5"/>
            <w:rFonts w:ascii="Times New Roman" w:hAnsi="Times New Roman" w:cs="Times New Roman"/>
            <w:color w:val="auto"/>
            <w:u w:val="none"/>
          </w:rPr>
          <w:t>Дашков и К°</w:t>
        </w:r>
      </w:hyperlink>
      <w:r w:rsidR="00AE7F1B" w:rsidRPr="00AE7F1B">
        <w:rPr>
          <w:rFonts w:ascii="Times New Roman" w:hAnsi="Times New Roman" w:cs="Times New Roman"/>
        </w:rPr>
        <w:t>, 2025. Объем: 510 стр.,</w:t>
      </w:r>
      <w:r w:rsidRPr="00F63216">
        <w:rPr>
          <w:rFonts w:ascii="Times New Roman" w:hAnsi="Times New Roman" w:cs="Times New Roman"/>
        </w:rPr>
        <w:t xml:space="preserve"> </w:t>
      </w:r>
      <w:r w:rsidRPr="00AE7F1B">
        <w:rPr>
          <w:rFonts w:ascii="Times New Roman" w:hAnsi="Times New Roman" w:cs="Times New Roman"/>
          <w:lang w:val="en-US"/>
        </w:rPr>
        <w:t>on</w:t>
      </w:r>
      <w:r w:rsidRPr="00F63216">
        <w:rPr>
          <w:rFonts w:ascii="Times New Roman" w:hAnsi="Times New Roman" w:cs="Times New Roman"/>
        </w:rPr>
        <w:t>-</w:t>
      </w:r>
      <w:r w:rsidRPr="00AE7F1B">
        <w:rPr>
          <w:rFonts w:ascii="Times New Roman" w:hAnsi="Times New Roman" w:cs="Times New Roman"/>
          <w:lang w:val="en-US"/>
        </w:rPr>
        <w:t>line</w:t>
      </w:r>
      <w:r w:rsidRPr="00F63216">
        <w:rPr>
          <w:rFonts w:ascii="Times New Roman" w:hAnsi="Times New Roman" w:cs="Times New Roman"/>
        </w:rPr>
        <w:t>.</w:t>
      </w:r>
    </w:p>
    <w:p w14:paraId="39940900" w14:textId="2B7776BF" w:rsidR="00B612ED" w:rsidRPr="00B612ED" w:rsidRDefault="00B612ED" w:rsidP="00B612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B612ED">
        <w:rPr>
          <w:rFonts w:ascii="Times New Roman" w:hAnsi="Times New Roman" w:cs="Times New Roman"/>
          <w:b/>
        </w:rPr>
        <w:t xml:space="preserve"> </w:t>
      </w:r>
      <w:r w:rsidRPr="00B612ED">
        <w:rPr>
          <w:rFonts w:ascii="Times New Roman" w:hAnsi="Times New Roman" w:cs="Times New Roman"/>
          <w:bCs/>
        </w:rPr>
        <w:t>Литовка Н.И</w:t>
      </w:r>
      <w:r w:rsidRPr="00B612E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У</w:t>
      </w:r>
      <w:r w:rsidRPr="00B612ED">
        <w:rPr>
          <w:rFonts w:ascii="Times New Roman" w:hAnsi="Times New Roman" w:cs="Times New Roman"/>
        </w:rPr>
        <w:t>чебно-методическо</w:t>
      </w:r>
      <w:r>
        <w:rPr>
          <w:rFonts w:ascii="Times New Roman" w:hAnsi="Times New Roman" w:cs="Times New Roman"/>
        </w:rPr>
        <w:t>е</w:t>
      </w:r>
      <w:r w:rsidRPr="00B612ED">
        <w:rPr>
          <w:rFonts w:ascii="Times New Roman" w:hAnsi="Times New Roman" w:cs="Times New Roman"/>
        </w:rPr>
        <w:t xml:space="preserve"> пособи</w:t>
      </w:r>
      <w:r>
        <w:rPr>
          <w:rFonts w:ascii="Times New Roman" w:hAnsi="Times New Roman" w:cs="Times New Roman"/>
        </w:rPr>
        <w:t>е</w:t>
      </w:r>
      <w:r w:rsidRPr="00B612ED">
        <w:rPr>
          <w:rFonts w:ascii="Times New Roman" w:hAnsi="Times New Roman" w:cs="Times New Roman"/>
        </w:rPr>
        <w:t xml:space="preserve"> к практическим занятиям </w:t>
      </w:r>
      <w:r w:rsidRPr="00B612ED">
        <w:rPr>
          <w:rFonts w:ascii="Times New Roman" w:hAnsi="Times New Roman" w:cs="Times New Roman"/>
          <w:bCs/>
        </w:rPr>
        <w:t xml:space="preserve">по дисциплине  </w:t>
      </w:r>
      <w:r w:rsidRPr="00B612ED">
        <w:rPr>
          <w:rFonts w:ascii="Times New Roman" w:hAnsi="Times New Roman" w:cs="Times New Roman"/>
        </w:rPr>
        <w:t xml:space="preserve">«Математика » для студентов  направления подготовки </w:t>
      </w:r>
      <w:r w:rsidRPr="00B612ED">
        <w:rPr>
          <w:rFonts w:ascii="Times New Roman" w:hAnsi="Times New Roman" w:cs="Times New Roman"/>
          <w:bCs/>
        </w:rPr>
        <w:t>36.03.02 «Зоотехния»,</w:t>
      </w:r>
      <w:r w:rsidRPr="00B612ED">
        <w:rPr>
          <w:rFonts w:ascii="Times New Roman" w:hAnsi="Times New Roman" w:cs="Times New Roman"/>
        </w:rPr>
        <w:t xml:space="preserve">  всех форм обучения, (электронный ресурс</w:t>
      </w:r>
      <w:r>
        <w:rPr>
          <w:rFonts w:ascii="Times New Roman" w:hAnsi="Times New Roman" w:cs="Times New Roman"/>
        </w:rPr>
        <w:t xml:space="preserve">) Нальчик. КБГАУ. </w:t>
      </w:r>
      <w:r w:rsidRPr="00B612ED">
        <w:rPr>
          <w:rFonts w:ascii="Times New Roman" w:hAnsi="Times New Roman" w:cs="Times New Roman"/>
        </w:rPr>
        <w:t>2024</w:t>
      </w:r>
    </w:p>
    <w:p w14:paraId="166460D4" w14:textId="3F34EFC4" w:rsidR="00B612ED" w:rsidRPr="00F63216" w:rsidRDefault="00B612ED" w:rsidP="00AE7F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1312" behindDoc="0" locked="0" layoutInCell="1" allowOverlap="1" wp14:anchorId="65978093" wp14:editId="1AA3D6BC">
            <wp:simplePos x="0" y="0"/>
            <wp:positionH relativeFrom="page">
              <wp:posOffset>3324860</wp:posOffset>
            </wp:positionH>
            <wp:positionV relativeFrom="margin">
              <wp:posOffset>7689215</wp:posOffset>
            </wp:positionV>
            <wp:extent cx="694690" cy="468630"/>
            <wp:effectExtent l="1905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12.jpe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8000" contrast="8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347B9" w14:textId="6DB4768D" w:rsidR="00B612ED" w:rsidRDefault="00B612ED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1E74C790" w14:textId="3A9C4297"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Преподаватель,</w:t>
      </w:r>
      <w:r w:rsidR="002615E5">
        <w:rPr>
          <w:rFonts w:ascii="Times New Roman" w:hAnsi="Times New Roman" w:cs="Times New Roman"/>
          <w:lang w:bidi="ar-SA"/>
        </w:rPr>
        <w:t xml:space="preserve"> профессор</w:t>
      </w:r>
      <w:r>
        <w:rPr>
          <w:rFonts w:ascii="Times New Roman" w:hAnsi="Times New Roman" w:cs="Times New Roman"/>
          <w:lang w:bidi="ar-SA"/>
        </w:rPr>
        <w:t xml:space="preserve">       </w:t>
      </w:r>
      <w:r w:rsidR="00AE7F1B">
        <w:rPr>
          <w:rFonts w:ascii="Times New Roman" w:hAnsi="Times New Roman" w:cs="Times New Roman"/>
          <w:lang w:bidi="ar-SA"/>
        </w:rPr>
        <w:t xml:space="preserve">           </w:t>
      </w:r>
      <w:r>
        <w:rPr>
          <w:rFonts w:ascii="Times New Roman" w:hAnsi="Times New Roman" w:cs="Times New Roman"/>
          <w:lang w:bidi="ar-SA"/>
        </w:rPr>
        <w:t xml:space="preserve">                          </w:t>
      </w:r>
      <w:r w:rsidR="002615E5">
        <w:rPr>
          <w:rFonts w:ascii="Times New Roman" w:hAnsi="Times New Roman"/>
        </w:rPr>
        <w:t>А.А.</w:t>
      </w:r>
      <w:r>
        <w:rPr>
          <w:rFonts w:ascii="Times New Roman" w:hAnsi="Times New Roman" w:cs="Times New Roman"/>
          <w:lang w:bidi="ar-SA"/>
        </w:rPr>
        <w:t xml:space="preserve"> </w:t>
      </w:r>
      <w:r w:rsidR="002615E5">
        <w:rPr>
          <w:rFonts w:ascii="Times New Roman" w:hAnsi="Times New Roman"/>
        </w:rPr>
        <w:t>Аджиева А.А.</w:t>
      </w:r>
    </w:p>
    <w:p w14:paraId="0118B4A9" w14:textId="0A1117DF" w:rsidR="002615E5" w:rsidRDefault="002615E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187E60F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14:paraId="559190B2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утверждены на заседании кафедры от «_</w:t>
      </w:r>
      <w:r w:rsidR="00CC7458"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_» _</w:t>
      </w:r>
      <w:r w:rsidR="00CC7458">
        <w:rPr>
          <w:rFonts w:ascii="Times New Roman" w:hAnsi="Times New Roman" w:cs="Times New Roman"/>
          <w:lang w:bidi="ar-SA"/>
        </w:rPr>
        <w:t>мая</w:t>
      </w:r>
      <w:r w:rsidRPr="00C148E5">
        <w:rPr>
          <w:rFonts w:ascii="Times New Roman" w:hAnsi="Times New Roman" w:cs="Times New Roman"/>
          <w:lang w:bidi="ar-SA"/>
        </w:rPr>
        <w:t>__ 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CC7458">
        <w:rPr>
          <w:rFonts w:ascii="Times New Roman" w:hAnsi="Times New Roman" w:cs="Times New Roman"/>
          <w:lang w:bidi="ar-SA"/>
        </w:rPr>
        <w:t>10</w:t>
      </w:r>
    </w:p>
    <w:p w14:paraId="4C68EA8C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14:paraId="060E1710" w14:textId="77777777" w:rsidR="00F73879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Зав. кафедрой</w:t>
      </w:r>
      <w:r>
        <w:rPr>
          <w:rFonts w:ascii="Times New Roman" w:hAnsi="Times New Roman" w:cs="Times New Roman"/>
          <w:lang w:bidi="ar-SA"/>
        </w:rPr>
        <w:t xml:space="preserve"> </w:t>
      </w:r>
      <w:r w:rsidR="00CC7458">
        <w:rPr>
          <w:rFonts w:ascii="Times New Roman" w:hAnsi="Times New Roman" w:cs="Times New Roman"/>
          <w:lang w:bidi="ar-SA"/>
        </w:rPr>
        <w:t>доцент</w:t>
      </w:r>
      <w:r>
        <w:rPr>
          <w:rFonts w:ascii="Times New Roman" w:hAnsi="Times New Roman" w:cs="Times New Roman"/>
          <w:lang w:bidi="ar-SA"/>
        </w:rPr>
        <w:t xml:space="preserve">         </w:t>
      </w:r>
      <w:r w:rsidR="00AE7F1B" w:rsidRPr="00AE7F1B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4EB530B" wp14:editId="12DDB24E">
            <wp:extent cx="869950" cy="39052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6078" t="43361" r="46662" b="5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</w:t>
      </w:r>
      <w:r w:rsidR="00CC7458">
        <w:rPr>
          <w:rFonts w:ascii="Times New Roman" w:hAnsi="Times New Roman" w:cs="Times New Roman"/>
          <w:lang w:bidi="ar-SA"/>
        </w:rPr>
        <w:t>Н.И</w:t>
      </w:r>
      <w:r>
        <w:rPr>
          <w:rFonts w:ascii="Times New Roman" w:hAnsi="Times New Roman" w:cs="Times New Roman"/>
          <w:lang w:bidi="ar-SA"/>
        </w:rPr>
        <w:t>.</w:t>
      </w:r>
      <w:r w:rsidR="00CC7458">
        <w:rPr>
          <w:rFonts w:ascii="Times New Roman" w:hAnsi="Times New Roman" w:cs="Times New Roman"/>
          <w:lang w:bidi="ar-SA"/>
        </w:rPr>
        <w:t>Литовка</w:t>
      </w:r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825172">
    <w:abstractNumId w:val="0"/>
  </w:num>
  <w:num w:numId="2" w16cid:durableId="1397240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5F4"/>
    <w:rsid w:val="000B1A61"/>
    <w:rsid w:val="000D7C91"/>
    <w:rsid w:val="000F0645"/>
    <w:rsid w:val="00141C8D"/>
    <w:rsid w:val="00143EEE"/>
    <w:rsid w:val="002615E5"/>
    <w:rsid w:val="006070F8"/>
    <w:rsid w:val="008B1D5A"/>
    <w:rsid w:val="009460A8"/>
    <w:rsid w:val="0096407A"/>
    <w:rsid w:val="009B65F4"/>
    <w:rsid w:val="00AE7F1B"/>
    <w:rsid w:val="00B45158"/>
    <w:rsid w:val="00B612ED"/>
    <w:rsid w:val="00C70A5E"/>
    <w:rsid w:val="00CC7458"/>
    <w:rsid w:val="00D06380"/>
    <w:rsid w:val="00E07CE8"/>
    <w:rsid w:val="00F63216"/>
    <w:rsid w:val="00F73879"/>
    <w:rsid w:val="00FB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7BCB"/>
  <w15:docId w15:val="{CFE368E6-2E37-43D5-A49F-471172985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86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8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biblioclub.ru/index.php?page=publisher_red&amp;pub_id=39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author_red&amp;id=839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iblioclub.ru/index.php?page=author_red&amp;id=8352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Пользователь</cp:lastModifiedBy>
  <cp:revision>7</cp:revision>
  <cp:lastPrinted>2026-06-03T10:27:00Z</cp:lastPrinted>
  <dcterms:created xsi:type="dcterms:W3CDTF">2026-06-03T11:55:00Z</dcterms:created>
  <dcterms:modified xsi:type="dcterms:W3CDTF">2026-06-04T14:01:00Z</dcterms:modified>
</cp:coreProperties>
</file>